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172" w:rsidRPr="00DF2FCE" w:rsidRDefault="00DF2FCE" w:rsidP="000C2C7B">
      <w:pPr>
        <w:pStyle w:val="Intestazione"/>
        <w:tabs>
          <w:tab w:val="clear" w:pos="4819"/>
          <w:tab w:val="clear" w:pos="9071"/>
        </w:tabs>
        <w:ind w:left="-284"/>
        <w:jc w:val="both"/>
        <w:rPr>
          <w:rFonts w:ascii="Arial" w:hAnsi="Arial" w:cs="Arial"/>
          <w:bCs/>
          <w:sz w:val="16"/>
          <w:szCs w:val="16"/>
        </w:rPr>
      </w:pPr>
      <w:r w:rsidRPr="00DF2FCE">
        <w:rPr>
          <w:rFonts w:ascii="Arial" w:hAnsi="Arial" w:cs="Arial"/>
          <w:bCs/>
          <w:sz w:val="16"/>
          <w:szCs w:val="16"/>
        </w:rPr>
        <w:t xml:space="preserve">Gentile cliente, per poter predisporre una quotazione per attività inerenti la certificazione secondo direttiva NED 2000/14/CE </w:t>
      </w:r>
      <w:r w:rsidR="00467BD8" w:rsidRPr="00DF2FCE">
        <w:rPr>
          <w:rFonts w:ascii="Arial" w:hAnsi="Arial" w:cs="Arial"/>
          <w:bCs/>
          <w:sz w:val="16"/>
          <w:szCs w:val="16"/>
        </w:rPr>
        <w:t xml:space="preserve">Vi chiediamo di </w:t>
      </w:r>
      <w:r w:rsidRPr="00DF2FCE">
        <w:rPr>
          <w:rFonts w:ascii="Arial" w:hAnsi="Arial" w:cs="Arial"/>
          <w:bCs/>
          <w:sz w:val="16"/>
          <w:szCs w:val="16"/>
        </w:rPr>
        <w:t>fornirci alcuni dati compilando la presente scheda, da restituire a ITALCERT mediante fax</w:t>
      </w:r>
      <w:r w:rsidR="000C2C7B">
        <w:rPr>
          <w:rFonts w:ascii="Arial" w:hAnsi="Arial" w:cs="Arial"/>
          <w:bCs/>
          <w:sz w:val="16"/>
          <w:szCs w:val="16"/>
        </w:rPr>
        <w:t xml:space="preserve"> (0266101479) o via </w:t>
      </w:r>
      <w:proofErr w:type="spellStart"/>
      <w:r w:rsidR="000C2C7B">
        <w:rPr>
          <w:rFonts w:ascii="Arial" w:hAnsi="Arial" w:cs="Arial"/>
          <w:bCs/>
          <w:sz w:val="16"/>
          <w:szCs w:val="16"/>
        </w:rPr>
        <w:t>email</w:t>
      </w:r>
      <w:proofErr w:type="spellEnd"/>
      <w:r w:rsidR="000C2C7B">
        <w:rPr>
          <w:rFonts w:ascii="Arial" w:hAnsi="Arial" w:cs="Arial"/>
          <w:bCs/>
          <w:sz w:val="16"/>
          <w:szCs w:val="16"/>
        </w:rPr>
        <w:t xml:space="preserve"> (</w:t>
      </w:r>
      <w:hyperlink r:id="rId8" w:history="1">
        <w:r w:rsidR="000C2C7B" w:rsidRPr="00250772">
          <w:rPr>
            <w:rStyle w:val="Collegamentoipertestuale"/>
            <w:rFonts w:ascii="Arial" w:hAnsi="Arial" w:cs="Arial"/>
            <w:bCs/>
            <w:sz w:val="16"/>
            <w:szCs w:val="16"/>
          </w:rPr>
          <w:t>banfi@italcert.it</w:t>
        </w:r>
      </w:hyperlink>
      <w:r w:rsidR="000C2C7B">
        <w:rPr>
          <w:rFonts w:ascii="Arial" w:hAnsi="Arial" w:cs="Arial"/>
          <w:bCs/>
          <w:sz w:val="16"/>
          <w:szCs w:val="16"/>
        </w:rPr>
        <w:t>).</w:t>
      </w:r>
      <w:r w:rsidR="00EE7172">
        <w:rPr>
          <w:rFonts w:ascii="Arial" w:hAnsi="Arial" w:cs="Arial"/>
          <w:bCs/>
          <w:sz w:val="16"/>
          <w:szCs w:val="16"/>
        </w:rPr>
        <w:t xml:space="preserve"> Precisiamo anche che le modalità operative che verranno seguite da ITALCERT per lo svolgimento delle attività sono descritte nel documento RG131 scaricabile dal sito di ITALCERT (</w:t>
      </w:r>
      <w:hyperlink r:id="rId9" w:history="1">
        <w:r w:rsidR="00EE7172" w:rsidRPr="00250772">
          <w:rPr>
            <w:rStyle w:val="Collegamentoipertestuale"/>
            <w:rFonts w:ascii="Arial" w:hAnsi="Arial" w:cs="Arial"/>
            <w:bCs/>
            <w:sz w:val="16"/>
            <w:szCs w:val="16"/>
          </w:rPr>
          <w:t>http://www.italcert.it/Macchine_rumore.aspx#</w:t>
        </w:r>
      </w:hyperlink>
      <w:r w:rsidR="00EE7172">
        <w:rPr>
          <w:rFonts w:ascii="Arial" w:hAnsi="Arial" w:cs="Arial"/>
          <w:bCs/>
          <w:sz w:val="16"/>
          <w:szCs w:val="16"/>
        </w:rPr>
        <w:t>) nella sezione “Documenti specifici e modulistica”, o disponibile su richiesta.</w:t>
      </w:r>
    </w:p>
    <w:p w:rsidR="007D2807" w:rsidRDefault="007D2807" w:rsidP="00F1525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12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1 – RICHIEDENTE</w:t>
      </w:r>
    </w:p>
    <w:tbl>
      <w:tblPr>
        <w:tblW w:w="10065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2977"/>
        <w:gridCol w:w="567"/>
        <w:gridCol w:w="3118"/>
      </w:tblGrid>
      <w:tr w:rsidR="00E40F94" w:rsidRPr="00A8312D" w:rsidTr="00D05C64">
        <w:trPr>
          <w:trHeight w:val="495"/>
        </w:trPr>
        <w:tc>
          <w:tcPr>
            <w:tcW w:w="3403" w:type="dxa"/>
          </w:tcPr>
          <w:p w:rsidR="00E40F94" w:rsidRPr="00114920" w:rsidRDefault="00E40F94" w:rsidP="0089338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14920">
              <w:rPr>
                <w:rFonts w:ascii="Arial" w:hAnsi="Arial" w:cs="Arial"/>
                <w:b/>
                <w:sz w:val="18"/>
                <w:szCs w:val="18"/>
              </w:rPr>
              <w:t>Ragione Sociale</w:t>
            </w:r>
          </w:p>
        </w:tc>
        <w:tc>
          <w:tcPr>
            <w:tcW w:w="6662" w:type="dxa"/>
            <w:gridSpan w:val="3"/>
          </w:tcPr>
          <w:p w:rsidR="00E40F94" w:rsidRPr="00A8312D" w:rsidRDefault="00E40F94" w:rsidP="00893385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0F94" w:rsidRPr="00A8312D" w:rsidTr="00D05C64">
        <w:trPr>
          <w:trHeight w:val="707"/>
        </w:trPr>
        <w:tc>
          <w:tcPr>
            <w:tcW w:w="3403" w:type="dxa"/>
          </w:tcPr>
          <w:p w:rsidR="00E40F94" w:rsidRPr="00114920" w:rsidRDefault="00E40F94" w:rsidP="0089338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Sede legale (via, CAP, città)</w:t>
            </w:r>
          </w:p>
        </w:tc>
        <w:tc>
          <w:tcPr>
            <w:tcW w:w="6662" w:type="dxa"/>
            <w:gridSpan w:val="3"/>
          </w:tcPr>
          <w:p w:rsidR="00E40F94" w:rsidRPr="00A8312D" w:rsidRDefault="00E40F94" w:rsidP="00893385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0F94" w:rsidRPr="00A8312D" w:rsidTr="00D05C64">
        <w:trPr>
          <w:trHeight w:val="679"/>
        </w:trPr>
        <w:tc>
          <w:tcPr>
            <w:tcW w:w="3403" w:type="dxa"/>
          </w:tcPr>
          <w:p w:rsidR="00E40F94" w:rsidRPr="00114920" w:rsidRDefault="006C5531" w:rsidP="0089338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Sede operativa (se differente dalla </w:t>
            </w:r>
            <w:proofErr w:type="gramStart"/>
            <w:r>
              <w:rPr>
                <w:rFonts w:ascii="Arial" w:hAnsi="Arial" w:cs="Arial"/>
                <w:b/>
                <w:sz w:val="18"/>
                <w:szCs w:val="18"/>
              </w:rPr>
              <w:t>sede</w:t>
            </w:r>
            <w:proofErr w:type="gramEnd"/>
            <w:r>
              <w:rPr>
                <w:rFonts w:ascii="Arial" w:hAnsi="Arial" w:cs="Arial"/>
                <w:b/>
                <w:sz w:val="18"/>
                <w:szCs w:val="18"/>
              </w:rPr>
              <w:t xml:space="preserve"> legale)</w:t>
            </w:r>
          </w:p>
        </w:tc>
        <w:tc>
          <w:tcPr>
            <w:tcW w:w="6662" w:type="dxa"/>
            <w:gridSpan w:val="3"/>
          </w:tcPr>
          <w:p w:rsidR="00E40F94" w:rsidRPr="00A8312D" w:rsidRDefault="00E40F94" w:rsidP="00893385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0F94" w:rsidRPr="00A8312D" w:rsidTr="00697277">
        <w:trPr>
          <w:trHeight w:val="514"/>
        </w:trPr>
        <w:tc>
          <w:tcPr>
            <w:tcW w:w="3403" w:type="dxa"/>
          </w:tcPr>
          <w:p w:rsidR="00E40F94" w:rsidRDefault="00E40F94" w:rsidP="0089338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Telefono</w:t>
            </w:r>
          </w:p>
        </w:tc>
        <w:tc>
          <w:tcPr>
            <w:tcW w:w="2977" w:type="dxa"/>
          </w:tcPr>
          <w:p w:rsidR="00E40F94" w:rsidRPr="00A8312D" w:rsidRDefault="00E40F94" w:rsidP="00893385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7" w:type="dxa"/>
          </w:tcPr>
          <w:p w:rsidR="00E40F94" w:rsidRPr="0024690B" w:rsidRDefault="00E40F94" w:rsidP="00893385">
            <w:pPr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24690B">
              <w:rPr>
                <w:rFonts w:ascii="Arial" w:hAnsi="Arial" w:cs="Arial"/>
                <w:b/>
                <w:sz w:val="18"/>
                <w:szCs w:val="18"/>
              </w:rPr>
              <w:t>Fax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3118" w:type="dxa"/>
          </w:tcPr>
          <w:p w:rsidR="00E40F94" w:rsidRPr="00A8312D" w:rsidRDefault="00E40F94" w:rsidP="00893385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0F94" w:rsidRPr="00A8312D" w:rsidTr="00697277">
        <w:trPr>
          <w:trHeight w:val="564"/>
        </w:trPr>
        <w:tc>
          <w:tcPr>
            <w:tcW w:w="3403" w:type="dxa"/>
          </w:tcPr>
          <w:p w:rsidR="00E40F94" w:rsidRDefault="00E40F94" w:rsidP="0089338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3636CB">
              <w:rPr>
                <w:rFonts w:ascii="Arial" w:hAnsi="Arial" w:cs="Arial"/>
                <w:b/>
                <w:sz w:val="18"/>
                <w:szCs w:val="18"/>
              </w:rPr>
              <w:t>-</w:t>
            </w:r>
            <w:r>
              <w:rPr>
                <w:rFonts w:ascii="Arial" w:hAnsi="Arial" w:cs="Arial"/>
                <w:b/>
                <w:sz w:val="18"/>
                <w:szCs w:val="18"/>
              </w:rPr>
              <w:t>mail per comunicazioni</w:t>
            </w:r>
          </w:p>
        </w:tc>
        <w:tc>
          <w:tcPr>
            <w:tcW w:w="6662" w:type="dxa"/>
            <w:gridSpan w:val="3"/>
          </w:tcPr>
          <w:p w:rsidR="00E40F94" w:rsidRPr="00A8312D" w:rsidRDefault="00E40F94" w:rsidP="00893385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40F94" w:rsidRPr="00A8312D" w:rsidTr="00697277">
        <w:trPr>
          <w:trHeight w:val="558"/>
        </w:trPr>
        <w:tc>
          <w:tcPr>
            <w:tcW w:w="3403" w:type="dxa"/>
          </w:tcPr>
          <w:p w:rsidR="00E40F94" w:rsidRDefault="00E40F94" w:rsidP="0089338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Persona di riferimento</w:t>
            </w:r>
          </w:p>
        </w:tc>
        <w:tc>
          <w:tcPr>
            <w:tcW w:w="6662" w:type="dxa"/>
            <w:gridSpan w:val="3"/>
          </w:tcPr>
          <w:p w:rsidR="00E40F94" w:rsidRPr="00A8312D" w:rsidRDefault="00E40F94" w:rsidP="00893385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2C7B" w:rsidRPr="00A8312D" w:rsidTr="00697277">
        <w:trPr>
          <w:trHeight w:val="1530"/>
        </w:trPr>
        <w:tc>
          <w:tcPr>
            <w:tcW w:w="3403" w:type="dxa"/>
          </w:tcPr>
          <w:p w:rsidR="000C2C7B" w:rsidRDefault="000C2C7B" w:rsidP="0021420C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 il richiedente è soggetto differente dal fabbricante indicare il proprio legame con quest’ultimo</w:t>
            </w:r>
            <w:r w:rsidR="0069727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1420C">
              <w:rPr>
                <w:rFonts w:ascii="Arial" w:hAnsi="Arial" w:cs="Arial"/>
                <w:b/>
                <w:sz w:val="18"/>
                <w:szCs w:val="18"/>
              </w:rPr>
              <w:t>(</w:t>
            </w:r>
            <w:proofErr w:type="spellStart"/>
            <w:r w:rsidR="00697277">
              <w:rPr>
                <w:rFonts w:ascii="Arial" w:hAnsi="Arial" w:cs="Arial"/>
                <w:b/>
                <w:sz w:val="18"/>
                <w:szCs w:val="18"/>
              </w:rPr>
              <w:t>es</w:t>
            </w:r>
            <w:proofErr w:type="spellEnd"/>
            <w:r w:rsidR="00697277">
              <w:rPr>
                <w:rFonts w:ascii="Arial" w:hAnsi="Arial" w:cs="Arial"/>
                <w:b/>
                <w:sz w:val="18"/>
                <w:szCs w:val="18"/>
              </w:rPr>
              <w:t>: mandatario</w:t>
            </w:r>
            <w:r w:rsidR="0021420C">
              <w:rPr>
                <w:rFonts w:ascii="Arial" w:hAnsi="Arial" w:cs="Arial"/>
                <w:b/>
                <w:sz w:val="18"/>
                <w:szCs w:val="18"/>
              </w:rPr>
              <w:t xml:space="preserve"> o importatore</w:t>
            </w:r>
            <w:proofErr w:type="gramStart"/>
            <w:r w:rsidR="00697277">
              <w:rPr>
                <w:rFonts w:ascii="Arial" w:hAnsi="Arial" w:cs="Arial"/>
                <w:b/>
                <w:sz w:val="18"/>
                <w:szCs w:val="18"/>
              </w:rPr>
              <w:t>)</w:t>
            </w:r>
            <w:proofErr w:type="gramEnd"/>
          </w:p>
        </w:tc>
        <w:tc>
          <w:tcPr>
            <w:tcW w:w="6662" w:type="dxa"/>
            <w:gridSpan w:val="3"/>
          </w:tcPr>
          <w:p w:rsidR="000C2C7B" w:rsidRPr="00A8312D" w:rsidRDefault="000C2C7B" w:rsidP="00893385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67BD8" w:rsidRDefault="00467BD8" w:rsidP="00697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360"/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 xml:space="preserve">2 - </w:t>
      </w:r>
      <w:r w:rsidR="000C2C7B">
        <w:rPr>
          <w:rFonts w:ascii="Arial" w:hAnsi="Arial"/>
          <w:b/>
          <w:sz w:val="24"/>
        </w:rPr>
        <w:t>FABBRICANTE</w:t>
      </w:r>
      <w:r>
        <w:rPr>
          <w:rFonts w:ascii="Arial" w:hAnsi="Arial"/>
          <w:b/>
          <w:sz w:val="24"/>
        </w:rPr>
        <w:t xml:space="preserve"> </w:t>
      </w:r>
      <w:r w:rsidR="000C2C7B">
        <w:rPr>
          <w:rFonts w:ascii="Arial" w:hAnsi="Arial"/>
        </w:rPr>
        <w:t>(da compilare se è un soggetto differente dal richiedente</w:t>
      </w:r>
      <w:proofErr w:type="gramStart"/>
      <w:r w:rsidR="000C2C7B">
        <w:rPr>
          <w:rFonts w:ascii="Arial" w:hAnsi="Arial"/>
        </w:rPr>
        <w:t>)</w:t>
      </w:r>
      <w:proofErr w:type="gramEnd"/>
    </w:p>
    <w:tbl>
      <w:tblPr>
        <w:tblW w:w="10065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6662"/>
      </w:tblGrid>
      <w:tr w:rsidR="00467BD8" w:rsidRPr="00A8312D" w:rsidTr="00D05C64">
        <w:trPr>
          <w:trHeight w:val="495"/>
        </w:trPr>
        <w:tc>
          <w:tcPr>
            <w:tcW w:w="3403" w:type="dxa"/>
          </w:tcPr>
          <w:p w:rsidR="00467BD8" w:rsidRPr="00114920" w:rsidRDefault="00467BD8" w:rsidP="0089338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114920">
              <w:rPr>
                <w:rFonts w:ascii="Arial" w:hAnsi="Arial" w:cs="Arial"/>
                <w:b/>
                <w:sz w:val="18"/>
                <w:szCs w:val="18"/>
              </w:rPr>
              <w:t>Ragione Sociale</w:t>
            </w:r>
          </w:p>
        </w:tc>
        <w:tc>
          <w:tcPr>
            <w:tcW w:w="6662" w:type="dxa"/>
          </w:tcPr>
          <w:p w:rsidR="00467BD8" w:rsidRPr="00A8312D" w:rsidRDefault="00467BD8" w:rsidP="00893385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BD8" w:rsidRPr="00A8312D" w:rsidTr="00D05C64">
        <w:trPr>
          <w:trHeight w:val="707"/>
        </w:trPr>
        <w:tc>
          <w:tcPr>
            <w:tcW w:w="3403" w:type="dxa"/>
          </w:tcPr>
          <w:p w:rsidR="00467BD8" w:rsidRPr="00114920" w:rsidRDefault="00467BD8" w:rsidP="0089338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Sede legale (via, CAP, città)</w:t>
            </w:r>
          </w:p>
        </w:tc>
        <w:tc>
          <w:tcPr>
            <w:tcW w:w="6662" w:type="dxa"/>
          </w:tcPr>
          <w:p w:rsidR="00467BD8" w:rsidRPr="00A8312D" w:rsidRDefault="00467BD8" w:rsidP="00893385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BD8" w:rsidRPr="00A8312D" w:rsidTr="00D05C64">
        <w:trPr>
          <w:trHeight w:val="679"/>
        </w:trPr>
        <w:tc>
          <w:tcPr>
            <w:tcW w:w="3403" w:type="dxa"/>
          </w:tcPr>
          <w:p w:rsidR="00467BD8" w:rsidRPr="00114920" w:rsidRDefault="006C5531" w:rsidP="00893385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Sede operativa </w:t>
            </w:r>
            <w:r w:rsidR="00467BD8">
              <w:rPr>
                <w:rFonts w:ascii="Arial" w:hAnsi="Arial" w:cs="Arial"/>
                <w:b/>
                <w:sz w:val="18"/>
                <w:szCs w:val="18"/>
              </w:rPr>
              <w:t xml:space="preserve">(se differente dalla </w:t>
            </w:r>
            <w:proofErr w:type="gramStart"/>
            <w:r w:rsidR="00467BD8">
              <w:rPr>
                <w:rFonts w:ascii="Arial" w:hAnsi="Arial" w:cs="Arial"/>
                <w:b/>
                <w:sz w:val="18"/>
                <w:szCs w:val="18"/>
              </w:rPr>
              <w:t>sede</w:t>
            </w:r>
            <w:proofErr w:type="gramEnd"/>
            <w:r w:rsidR="00467BD8">
              <w:rPr>
                <w:rFonts w:ascii="Arial" w:hAnsi="Arial" w:cs="Arial"/>
                <w:b/>
                <w:sz w:val="18"/>
                <w:szCs w:val="18"/>
              </w:rPr>
              <w:t xml:space="preserve"> legale) </w:t>
            </w:r>
          </w:p>
        </w:tc>
        <w:tc>
          <w:tcPr>
            <w:tcW w:w="6662" w:type="dxa"/>
          </w:tcPr>
          <w:p w:rsidR="00467BD8" w:rsidRPr="00A8312D" w:rsidRDefault="00467BD8" w:rsidP="00893385">
            <w:pPr>
              <w:spacing w:before="60" w:after="6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7D2807" w:rsidRDefault="007D2807" w:rsidP="00697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3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3 - ATTIVITÀ RICHIESTA </w:t>
      </w:r>
    </w:p>
    <w:tbl>
      <w:tblPr>
        <w:tblW w:w="10065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418"/>
        <w:gridCol w:w="3047"/>
        <w:gridCol w:w="4466"/>
        <w:gridCol w:w="1134"/>
      </w:tblGrid>
      <w:tr w:rsidR="00467BD8" w:rsidRPr="00467BD8" w:rsidTr="00697277">
        <w:trPr>
          <w:trHeight w:val="406"/>
        </w:trPr>
        <w:tc>
          <w:tcPr>
            <w:tcW w:w="8931" w:type="dxa"/>
            <w:gridSpan w:val="3"/>
            <w:shd w:val="clear" w:color="auto" w:fill="auto"/>
            <w:noWrap/>
            <w:vAlign w:val="center"/>
          </w:tcPr>
          <w:p w:rsidR="00467BD8" w:rsidRPr="00467BD8" w:rsidRDefault="00697277" w:rsidP="00697277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Wingdings" w:hAnsi="Wingdings" w:cs="Arial"/>
              </w:rPr>
            </w:pPr>
            <w:r>
              <w:rPr>
                <w:rFonts w:ascii="Arial" w:eastAsia="Wingdings" w:hAnsi="Arial" w:cs="Arial"/>
              </w:rPr>
              <w:t xml:space="preserve">Certificazione secondo </w:t>
            </w:r>
            <w:r w:rsidRPr="00697277">
              <w:rPr>
                <w:rFonts w:ascii="Arial" w:eastAsia="Wingdings" w:hAnsi="Arial" w:cs="Arial"/>
                <w:u w:val="single"/>
              </w:rPr>
              <w:t xml:space="preserve">allegato </w:t>
            </w:r>
            <w:proofErr w:type="spellStart"/>
            <w:r w:rsidRPr="00697277">
              <w:rPr>
                <w:rFonts w:ascii="Arial" w:eastAsia="Wingdings" w:hAnsi="Arial" w:cs="Arial"/>
                <w:u w:val="single"/>
              </w:rPr>
              <w:t>VI</w:t>
            </w:r>
            <w:proofErr w:type="spellEnd"/>
            <w:r w:rsidRPr="00467BD8">
              <w:rPr>
                <w:rFonts w:ascii="Arial" w:eastAsia="Wingdings" w:hAnsi="Arial" w:cs="Arial"/>
              </w:rPr>
              <w:t xml:space="preserve"> </w:t>
            </w:r>
            <w:r>
              <w:rPr>
                <w:rFonts w:ascii="Arial" w:eastAsia="Wingdings" w:hAnsi="Arial" w:cs="Arial"/>
              </w:rPr>
              <w:t>con c</w:t>
            </w:r>
            <w:r w:rsidR="00467BD8" w:rsidRPr="00467BD8">
              <w:rPr>
                <w:rFonts w:ascii="Arial" w:eastAsia="Wingdings" w:hAnsi="Arial" w:cs="Arial"/>
              </w:rPr>
              <w:t xml:space="preserve">ontrollo </w:t>
            </w:r>
            <w:r w:rsidR="00C325A8">
              <w:rPr>
                <w:rFonts w:ascii="Arial" w:eastAsia="Wingdings" w:hAnsi="Arial" w:cs="Arial"/>
              </w:rPr>
              <w:t>della produzione</w:t>
            </w:r>
            <w:r w:rsidR="00467BD8" w:rsidRPr="00467BD8">
              <w:rPr>
                <w:rFonts w:ascii="Arial" w:eastAsia="Wingdings" w:hAnsi="Arial" w:cs="Arial"/>
              </w:rPr>
              <w:t xml:space="preserve"> </w:t>
            </w:r>
            <w:r w:rsidR="00E14A6C">
              <w:rPr>
                <w:rFonts w:ascii="Arial" w:eastAsia="Wingdings" w:hAnsi="Arial" w:cs="Arial"/>
              </w:rPr>
              <w:t>art</w:t>
            </w:r>
            <w:r w:rsidR="00467BD8" w:rsidRPr="00467BD8">
              <w:rPr>
                <w:rFonts w:ascii="Arial" w:eastAsia="Wingdings" w:hAnsi="Arial" w:cs="Arial"/>
              </w:rPr>
              <w:t xml:space="preserve">. </w:t>
            </w:r>
            <w:proofErr w:type="gramStart"/>
            <w:r w:rsidR="00467BD8" w:rsidRPr="00467BD8">
              <w:rPr>
                <w:rFonts w:ascii="Arial" w:eastAsia="Wingdings" w:hAnsi="Arial" w:cs="Arial"/>
              </w:rPr>
              <w:t>6</w:t>
            </w:r>
            <w:proofErr w:type="gramEnd"/>
            <w:r w:rsidR="00467BD8" w:rsidRPr="00467BD8">
              <w:rPr>
                <w:rFonts w:ascii="Arial" w:eastAsia="Wingdings" w:hAnsi="Arial" w:cs="Arial"/>
              </w:rPr>
              <w:t xml:space="preserve"> </w:t>
            </w:r>
            <w:r w:rsidRPr="00697277">
              <w:rPr>
                <w:rFonts w:ascii="Arial" w:eastAsia="Wingdings" w:hAnsi="Arial" w:cs="Arial"/>
                <w:b/>
              </w:rPr>
              <w:t>prima procedura</w:t>
            </w:r>
          </w:p>
        </w:tc>
        <w:tc>
          <w:tcPr>
            <w:tcW w:w="1134" w:type="dxa"/>
            <w:vAlign w:val="center"/>
          </w:tcPr>
          <w:p w:rsidR="00467BD8" w:rsidRPr="00467BD8" w:rsidRDefault="00DE57E3" w:rsidP="00697277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Arial" w:eastAsia="Wingdings" w:hAnsi="Arial" w:cs="Arial"/>
              </w:rPr>
            </w:pPr>
            <w:r w:rsidRPr="00A83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7BD8" w:rsidRPr="00A8312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97277" w:rsidRPr="00467BD8" w:rsidTr="00697277">
        <w:trPr>
          <w:trHeight w:val="406"/>
        </w:trPr>
        <w:tc>
          <w:tcPr>
            <w:tcW w:w="8931" w:type="dxa"/>
            <w:gridSpan w:val="3"/>
            <w:shd w:val="clear" w:color="auto" w:fill="auto"/>
            <w:noWrap/>
            <w:vAlign w:val="center"/>
          </w:tcPr>
          <w:p w:rsidR="00697277" w:rsidRPr="00467BD8" w:rsidRDefault="00697277" w:rsidP="00697277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Wingdings" w:hAnsi="Wingdings" w:cs="Arial"/>
              </w:rPr>
            </w:pPr>
            <w:r>
              <w:rPr>
                <w:rFonts w:ascii="Arial" w:eastAsia="Wingdings" w:hAnsi="Arial" w:cs="Arial"/>
              </w:rPr>
              <w:t xml:space="preserve">Certificazione secondo </w:t>
            </w:r>
            <w:r w:rsidRPr="00697277">
              <w:rPr>
                <w:rFonts w:ascii="Arial" w:eastAsia="Wingdings" w:hAnsi="Arial" w:cs="Arial"/>
                <w:u w:val="single"/>
              </w:rPr>
              <w:t xml:space="preserve">allegato </w:t>
            </w:r>
            <w:proofErr w:type="spellStart"/>
            <w:r w:rsidRPr="00697277">
              <w:rPr>
                <w:rFonts w:ascii="Arial" w:eastAsia="Wingdings" w:hAnsi="Arial" w:cs="Arial"/>
                <w:u w:val="single"/>
              </w:rPr>
              <w:t>VI</w:t>
            </w:r>
            <w:proofErr w:type="spellEnd"/>
            <w:r w:rsidRPr="00467BD8">
              <w:rPr>
                <w:rFonts w:ascii="Arial" w:eastAsia="Wingdings" w:hAnsi="Arial" w:cs="Arial"/>
              </w:rPr>
              <w:t xml:space="preserve"> </w:t>
            </w:r>
            <w:r>
              <w:rPr>
                <w:rFonts w:ascii="Arial" w:eastAsia="Wingdings" w:hAnsi="Arial" w:cs="Arial"/>
              </w:rPr>
              <w:t>con c</w:t>
            </w:r>
            <w:r w:rsidRPr="00467BD8">
              <w:rPr>
                <w:rFonts w:ascii="Arial" w:eastAsia="Wingdings" w:hAnsi="Arial" w:cs="Arial"/>
              </w:rPr>
              <w:t xml:space="preserve">ontrollo </w:t>
            </w:r>
            <w:r>
              <w:rPr>
                <w:rFonts w:ascii="Arial" w:eastAsia="Wingdings" w:hAnsi="Arial" w:cs="Arial"/>
              </w:rPr>
              <w:t>della produzione</w:t>
            </w:r>
            <w:r w:rsidRPr="00467BD8">
              <w:rPr>
                <w:rFonts w:ascii="Arial" w:eastAsia="Wingdings" w:hAnsi="Arial" w:cs="Arial"/>
              </w:rPr>
              <w:t xml:space="preserve"> </w:t>
            </w:r>
            <w:r>
              <w:rPr>
                <w:rFonts w:ascii="Arial" w:eastAsia="Wingdings" w:hAnsi="Arial" w:cs="Arial"/>
              </w:rPr>
              <w:t>art</w:t>
            </w:r>
            <w:r w:rsidRPr="00467BD8">
              <w:rPr>
                <w:rFonts w:ascii="Arial" w:eastAsia="Wingdings" w:hAnsi="Arial" w:cs="Arial"/>
              </w:rPr>
              <w:t xml:space="preserve">. </w:t>
            </w:r>
            <w:proofErr w:type="gramStart"/>
            <w:r w:rsidRPr="00467BD8">
              <w:rPr>
                <w:rFonts w:ascii="Arial" w:eastAsia="Wingdings" w:hAnsi="Arial" w:cs="Arial"/>
              </w:rPr>
              <w:t>6</w:t>
            </w:r>
            <w:proofErr w:type="gramEnd"/>
            <w:r w:rsidRPr="00467BD8">
              <w:rPr>
                <w:rFonts w:ascii="Arial" w:eastAsia="Wingdings" w:hAnsi="Arial" w:cs="Arial"/>
              </w:rPr>
              <w:t xml:space="preserve"> </w:t>
            </w:r>
            <w:r w:rsidRPr="00697277">
              <w:rPr>
                <w:rFonts w:ascii="Arial" w:eastAsia="Wingdings" w:hAnsi="Arial" w:cs="Arial"/>
                <w:b/>
              </w:rPr>
              <w:t>seconda procedura</w:t>
            </w:r>
          </w:p>
        </w:tc>
        <w:tc>
          <w:tcPr>
            <w:tcW w:w="1134" w:type="dxa"/>
            <w:vAlign w:val="center"/>
          </w:tcPr>
          <w:p w:rsidR="00697277" w:rsidRPr="00467BD8" w:rsidRDefault="00DE57E3" w:rsidP="00697277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Arial" w:eastAsia="Wingdings" w:hAnsi="Arial" w:cs="Arial"/>
              </w:rPr>
            </w:pPr>
            <w:r w:rsidRPr="00A83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97277" w:rsidRPr="00A8312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1420C" w:rsidRPr="00467BD8" w:rsidTr="00697277">
        <w:trPr>
          <w:trHeight w:val="406"/>
        </w:trPr>
        <w:tc>
          <w:tcPr>
            <w:tcW w:w="8931" w:type="dxa"/>
            <w:gridSpan w:val="3"/>
            <w:shd w:val="clear" w:color="auto" w:fill="auto"/>
            <w:noWrap/>
            <w:vAlign w:val="center"/>
          </w:tcPr>
          <w:p w:rsidR="0021420C" w:rsidRDefault="0021420C" w:rsidP="00697277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Wingdings" w:hAnsi="Arial" w:cs="Arial"/>
              </w:rPr>
            </w:pPr>
            <w:r>
              <w:rPr>
                <w:rFonts w:ascii="Arial" w:eastAsia="Wingdings" w:hAnsi="Arial" w:cs="Arial"/>
              </w:rPr>
              <w:t xml:space="preserve">Certificazione secondo </w:t>
            </w:r>
            <w:r w:rsidRPr="00697277">
              <w:rPr>
                <w:rFonts w:ascii="Arial" w:eastAsia="Wingdings" w:hAnsi="Arial" w:cs="Arial"/>
                <w:u w:val="single"/>
              </w:rPr>
              <w:t>allegato VI</w:t>
            </w:r>
            <w:r>
              <w:rPr>
                <w:rFonts w:ascii="Arial" w:eastAsia="Wingdings" w:hAnsi="Arial" w:cs="Arial"/>
                <w:u w:val="single"/>
              </w:rPr>
              <w:t>I</w:t>
            </w:r>
          </w:p>
        </w:tc>
        <w:tc>
          <w:tcPr>
            <w:tcW w:w="1134" w:type="dxa"/>
            <w:vAlign w:val="center"/>
          </w:tcPr>
          <w:p w:rsidR="0021420C" w:rsidRPr="00467BD8" w:rsidRDefault="0021420C" w:rsidP="0021420C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Arial" w:eastAsia="Wingdings" w:hAnsi="Arial" w:cs="Arial"/>
              </w:rPr>
            </w:pPr>
            <w:r w:rsidRPr="00A83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12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1420C" w:rsidRPr="00467BD8" w:rsidTr="00697277">
        <w:trPr>
          <w:trHeight w:val="396"/>
        </w:trPr>
        <w:tc>
          <w:tcPr>
            <w:tcW w:w="8931" w:type="dxa"/>
            <w:gridSpan w:val="3"/>
            <w:shd w:val="clear" w:color="auto" w:fill="auto"/>
            <w:noWrap/>
            <w:vAlign w:val="center"/>
          </w:tcPr>
          <w:p w:rsidR="0021420C" w:rsidRPr="00467BD8" w:rsidRDefault="0021420C" w:rsidP="00697277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Wingdings" w:hAnsi="Wingdings" w:cs="Arial"/>
              </w:rPr>
            </w:pPr>
            <w:r>
              <w:rPr>
                <w:rFonts w:ascii="Arial" w:eastAsia="Wingdings" w:hAnsi="Arial" w:cs="Arial"/>
              </w:rPr>
              <w:t xml:space="preserve">Verifica della potenza sonora su macchine rientranti in art. </w:t>
            </w:r>
            <w:proofErr w:type="gramStart"/>
            <w:r>
              <w:rPr>
                <w:rFonts w:ascii="Arial" w:eastAsia="Wingdings" w:hAnsi="Arial" w:cs="Arial"/>
              </w:rPr>
              <w:t>13</w:t>
            </w:r>
            <w:proofErr w:type="gramEnd"/>
            <w:r>
              <w:rPr>
                <w:rFonts w:ascii="Arial" w:eastAsia="Wingdings" w:hAnsi="Arial" w:cs="Arial"/>
              </w:rPr>
              <w:t xml:space="preserve"> della Direttiva 2000/14/CEE</w:t>
            </w:r>
          </w:p>
        </w:tc>
        <w:tc>
          <w:tcPr>
            <w:tcW w:w="1134" w:type="dxa"/>
            <w:vAlign w:val="center"/>
          </w:tcPr>
          <w:p w:rsidR="0021420C" w:rsidRPr="00467BD8" w:rsidRDefault="0021420C" w:rsidP="00697277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Arial" w:eastAsia="Wingdings" w:hAnsi="Arial" w:cs="Arial"/>
              </w:rPr>
            </w:pPr>
            <w:r w:rsidRPr="00A83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12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1420C" w:rsidRPr="00467BD8" w:rsidTr="0021420C">
        <w:trPr>
          <w:trHeight w:val="396"/>
        </w:trPr>
        <w:tc>
          <w:tcPr>
            <w:tcW w:w="4465" w:type="dxa"/>
            <w:gridSpan w:val="2"/>
            <w:shd w:val="clear" w:color="auto" w:fill="auto"/>
            <w:noWrap/>
            <w:vAlign w:val="center"/>
          </w:tcPr>
          <w:p w:rsidR="0021420C" w:rsidRPr="00467BD8" w:rsidRDefault="0021420C" w:rsidP="0021420C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Wingdings" w:hAnsi="Arial" w:cs="Arial"/>
              </w:rPr>
            </w:pPr>
            <w:r>
              <w:rPr>
                <w:rFonts w:ascii="Arial" w:eastAsia="Wingdings" w:hAnsi="Arial" w:cs="Arial"/>
              </w:rPr>
              <w:t xml:space="preserve">Modifica del seguente certificato già esistente: </w:t>
            </w:r>
          </w:p>
        </w:tc>
        <w:tc>
          <w:tcPr>
            <w:tcW w:w="4466" w:type="dxa"/>
            <w:shd w:val="clear" w:color="auto" w:fill="auto"/>
            <w:vAlign w:val="center"/>
          </w:tcPr>
          <w:p w:rsidR="0021420C" w:rsidRPr="00467BD8" w:rsidRDefault="0021420C" w:rsidP="00697277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Wingdings" w:hAnsi="Arial" w:cs="Arial"/>
              </w:rPr>
            </w:pPr>
          </w:p>
        </w:tc>
        <w:tc>
          <w:tcPr>
            <w:tcW w:w="1134" w:type="dxa"/>
            <w:vAlign w:val="center"/>
          </w:tcPr>
          <w:p w:rsidR="0021420C" w:rsidRPr="00467BD8" w:rsidRDefault="0021420C" w:rsidP="00697277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Arial" w:eastAsia="Wingdings" w:hAnsi="Arial" w:cs="Arial"/>
              </w:rPr>
            </w:pPr>
            <w:r w:rsidRPr="00A83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12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1420C" w:rsidRPr="00467BD8" w:rsidTr="0021420C">
        <w:trPr>
          <w:trHeight w:val="396"/>
        </w:trPr>
        <w:tc>
          <w:tcPr>
            <w:tcW w:w="1418" w:type="dxa"/>
            <w:shd w:val="clear" w:color="auto" w:fill="auto"/>
            <w:noWrap/>
            <w:vAlign w:val="center"/>
          </w:tcPr>
          <w:p w:rsidR="0021420C" w:rsidRDefault="0021420C" w:rsidP="00697277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Wingdings" w:hAnsi="Arial" w:cs="Arial"/>
              </w:rPr>
            </w:pPr>
            <w:r>
              <w:rPr>
                <w:rFonts w:ascii="Arial" w:eastAsia="Wingdings" w:hAnsi="Arial" w:cs="Arial"/>
              </w:rPr>
              <w:t>Altro:</w:t>
            </w:r>
          </w:p>
        </w:tc>
        <w:tc>
          <w:tcPr>
            <w:tcW w:w="7513" w:type="dxa"/>
            <w:gridSpan w:val="2"/>
            <w:shd w:val="clear" w:color="auto" w:fill="auto"/>
            <w:vAlign w:val="center"/>
          </w:tcPr>
          <w:p w:rsidR="0021420C" w:rsidRDefault="0021420C" w:rsidP="00697277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Arial" w:eastAsia="Wingdings" w:hAnsi="Arial" w:cs="Arial"/>
              </w:rPr>
            </w:pPr>
          </w:p>
        </w:tc>
        <w:tc>
          <w:tcPr>
            <w:tcW w:w="1134" w:type="dxa"/>
            <w:vAlign w:val="center"/>
          </w:tcPr>
          <w:p w:rsidR="0021420C" w:rsidRPr="00467BD8" w:rsidRDefault="0021420C" w:rsidP="00697277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Arial" w:eastAsia="Wingdings" w:hAnsi="Arial" w:cs="Arial"/>
              </w:rPr>
            </w:pPr>
            <w:r w:rsidRPr="00A83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12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83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467BD8" w:rsidRDefault="00467BD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/>
          <w:i/>
        </w:rPr>
      </w:pPr>
    </w:p>
    <w:p w:rsidR="00467BD8" w:rsidRDefault="00B577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/>
          <w:i/>
        </w:rPr>
      </w:pPr>
      <w:r>
        <w:rPr>
          <w:rFonts w:ascii="Arial" w:hAnsi="Arial"/>
          <w:i/>
        </w:rPr>
        <w:br w:type="page"/>
      </w:r>
    </w:p>
    <w:p w:rsidR="007D2807" w:rsidRPr="004C2BCD" w:rsidRDefault="007D2807" w:rsidP="0069727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360"/>
        <w:rPr>
          <w:rFonts w:ascii="Arial" w:hAnsi="Arial"/>
        </w:rPr>
      </w:pPr>
      <w:r>
        <w:rPr>
          <w:rFonts w:ascii="Arial" w:hAnsi="Arial"/>
          <w:b/>
          <w:sz w:val="24"/>
        </w:rPr>
        <w:lastRenderedPageBreak/>
        <w:t>4 – DESCRIZIONE DELLA MACCHINA</w:t>
      </w:r>
      <w:r>
        <w:rPr>
          <w:rFonts w:ascii="Arial" w:hAnsi="Arial"/>
          <w:sz w:val="24"/>
        </w:rPr>
        <w:t xml:space="preserve"> </w:t>
      </w:r>
      <w:r w:rsidR="004C2BCD" w:rsidRPr="004C2BCD">
        <w:rPr>
          <w:rFonts w:ascii="Arial" w:hAnsi="Arial"/>
        </w:rPr>
        <w:t>(in base alle informazioni disponibili)</w:t>
      </w:r>
    </w:p>
    <w:tbl>
      <w:tblPr>
        <w:tblW w:w="10065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28"/>
        <w:gridCol w:w="6237"/>
      </w:tblGrid>
      <w:tr w:rsidR="00B5773E" w:rsidRPr="00B5773E" w:rsidTr="004C2BCD">
        <w:trPr>
          <w:trHeight w:val="547"/>
        </w:trPr>
        <w:tc>
          <w:tcPr>
            <w:tcW w:w="3828" w:type="dxa"/>
            <w:shd w:val="clear" w:color="auto" w:fill="auto"/>
            <w:vAlign w:val="center"/>
          </w:tcPr>
          <w:p w:rsidR="00B5773E" w:rsidRPr="00B5773E" w:rsidRDefault="00B5773E" w:rsidP="00B5773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773E">
              <w:rPr>
                <w:rFonts w:ascii="Arial" w:hAnsi="Arial"/>
              </w:rPr>
              <w:t>4.1</w:t>
            </w:r>
            <w:proofErr w:type="gramStart"/>
            <w:r w:rsidRPr="00B5773E">
              <w:rPr>
                <w:rFonts w:ascii="Arial" w:hAnsi="Arial"/>
              </w:rPr>
              <w:t xml:space="preserve">  </w:t>
            </w:r>
            <w:proofErr w:type="gramEnd"/>
            <w:r w:rsidRPr="00B5773E">
              <w:rPr>
                <w:rFonts w:ascii="Arial" w:hAnsi="Arial"/>
              </w:rPr>
              <w:t>Definizione (riferimento allegato I):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773E" w:rsidRPr="00B5773E" w:rsidRDefault="00B5773E" w:rsidP="00B5773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B5773E" w:rsidRPr="00B5773E" w:rsidTr="004C2BCD">
        <w:trPr>
          <w:trHeight w:val="551"/>
        </w:trPr>
        <w:tc>
          <w:tcPr>
            <w:tcW w:w="3828" w:type="dxa"/>
            <w:shd w:val="clear" w:color="auto" w:fill="auto"/>
            <w:vAlign w:val="center"/>
          </w:tcPr>
          <w:p w:rsidR="00B5773E" w:rsidRPr="00B5773E" w:rsidRDefault="00B5773E" w:rsidP="00B5773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773E">
              <w:rPr>
                <w:rFonts w:ascii="Arial" w:hAnsi="Arial"/>
              </w:rPr>
              <w:t>4.2</w:t>
            </w:r>
            <w:proofErr w:type="gramStart"/>
            <w:r w:rsidRPr="00B5773E">
              <w:rPr>
                <w:rFonts w:ascii="Arial" w:hAnsi="Arial"/>
              </w:rPr>
              <w:t xml:space="preserve">  </w:t>
            </w:r>
            <w:proofErr w:type="gramEnd"/>
            <w:r w:rsidRPr="00B5773E">
              <w:rPr>
                <w:rFonts w:ascii="Arial" w:hAnsi="Arial"/>
              </w:rPr>
              <w:t>Modello: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773E" w:rsidRPr="00B5773E" w:rsidRDefault="00B5773E" w:rsidP="00B5773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B5773E" w:rsidRPr="00B5773E" w:rsidTr="004C2BCD">
        <w:trPr>
          <w:trHeight w:val="545"/>
        </w:trPr>
        <w:tc>
          <w:tcPr>
            <w:tcW w:w="3828" w:type="dxa"/>
            <w:shd w:val="clear" w:color="auto" w:fill="auto"/>
            <w:vAlign w:val="center"/>
          </w:tcPr>
          <w:p w:rsidR="00B5773E" w:rsidRPr="00B5773E" w:rsidRDefault="00B5773E" w:rsidP="00B5773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773E">
              <w:rPr>
                <w:rFonts w:ascii="Arial" w:hAnsi="Arial"/>
              </w:rPr>
              <w:t>4.3</w:t>
            </w:r>
            <w:proofErr w:type="gramStart"/>
            <w:r w:rsidRPr="00B5773E">
              <w:rPr>
                <w:rFonts w:ascii="Arial" w:hAnsi="Arial"/>
              </w:rPr>
              <w:t xml:space="preserve">  </w:t>
            </w:r>
            <w:proofErr w:type="gramEnd"/>
            <w:r w:rsidRPr="00B5773E">
              <w:rPr>
                <w:rFonts w:ascii="Arial" w:hAnsi="Arial"/>
              </w:rPr>
              <w:t>Potenza installata: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773E" w:rsidRPr="00B5773E" w:rsidRDefault="00B5773E" w:rsidP="00B5773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B5773E" w:rsidRPr="00B5773E" w:rsidTr="004C2BCD">
        <w:trPr>
          <w:trHeight w:val="522"/>
        </w:trPr>
        <w:tc>
          <w:tcPr>
            <w:tcW w:w="3828" w:type="dxa"/>
            <w:shd w:val="clear" w:color="auto" w:fill="auto"/>
            <w:vAlign w:val="center"/>
          </w:tcPr>
          <w:p w:rsidR="00B5773E" w:rsidRPr="00B5773E" w:rsidRDefault="004C2BCD" w:rsidP="00B5773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4.4</w:t>
            </w:r>
            <w:proofErr w:type="gramStart"/>
            <w:r w:rsidR="00B5773E" w:rsidRPr="00B5773E">
              <w:rPr>
                <w:rFonts w:ascii="Arial" w:hAnsi="Arial"/>
              </w:rPr>
              <w:t xml:space="preserve">  </w:t>
            </w:r>
            <w:proofErr w:type="gramEnd"/>
            <w:r w:rsidR="00B5773E" w:rsidRPr="00B5773E">
              <w:rPr>
                <w:rFonts w:ascii="Arial" w:hAnsi="Arial"/>
              </w:rPr>
              <w:t>Motore/i tipo: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773E" w:rsidRPr="00B5773E" w:rsidRDefault="00B5773E" w:rsidP="00B5773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B5773E" w:rsidRPr="00B5773E" w:rsidTr="004C2BCD">
        <w:trPr>
          <w:trHeight w:val="559"/>
        </w:trPr>
        <w:tc>
          <w:tcPr>
            <w:tcW w:w="3828" w:type="dxa"/>
            <w:shd w:val="clear" w:color="auto" w:fill="auto"/>
            <w:vAlign w:val="center"/>
          </w:tcPr>
          <w:p w:rsidR="00B5773E" w:rsidRPr="00B5773E" w:rsidRDefault="004C2BCD" w:rsidP="00B5773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4.5</w:t>
            </w:r>
            <w:proofErr w:type="gramStart"/>
            <w:r w:rsidR="00B5773E" w:rsidRPr="00B5773E">
              <w:rPr>
                <w:rFonts w:ascii="Arial" w:hAnsi="Arial"/>
              </w:rPr>
              <w:t xml:space="preserve">  </w:t>
            </w:r>
            <w:proofErr w:type="gramEnd"/>
            <w:r w:rsidR="00B5773E" w:rsidRPr="00B5773E">
              <w:rPr>
                <w:rFonts w:ascii="Arial" w:hAnsi="Arial"/>
              </w:rPr>
              <w:t>Regime di rotazione: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773E" w:rsidRPr="00B5773E" w:rsidRDefault="00B5773E" w:rsidP="00B5773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B5773E" w:rsidRPr="00B5773E" w:rsidTr="004C2BCD">
        <w:trPr>
          <w:trHeight w:val="552"/>
        </w:trPr>
        <w:tc>
          <w:tcPr>
            <w:tcW w:w="3828" w:type="dxa"/>
            <w:shd w:val="clear" w:color="auto" w:fill="auto"/>
            <w:vAlign w:val="center"/>
          </w:tcPr>
          <w:p w:rsidR="00B5773E" w:rsidRPr="00B5773E" w:rsidRDefault="004C2BCD" w:rsidP="00B5773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4.6</w:t>
            </w:r>
            <w:proofErr w:type="gramStart"/>
            <w:r w:rsidR="00B5773E" w:rsidRPr="00B5773E">
              <w:rPr>
                <w:rFonts w:ascii="Arial" w:hAnsi="Arial"/>
              </w:rPr>
              <w:t xml:space="preserve">  </w:t>
            </w:r>
            <w:proofErr w:type="gramEnd"/>
            <w:r w:rsidR="00B5773E" w:rsidRPr="00B5773E">
              <w:rPr>
                <w:rFonts w:ascii="Arial" w:hAnsi="Arial"/>
              </w:rPr>
              <w:t>Alimentazione: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B5773E" w:rsidRPr="00B5773E" w:rsidRDefault="00B5773E" w:rsidP="00B5773E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  <w:tr w:rsidR="00B5773E" w:rsidRPr="00B5773E" w:rsidTr="004C2BCD">
        <w:trPr>
          <w:trHeight w:val="1527"/>
        </w:trPr>
        <w:tc>
          <w:tcPr>
            <w:tcW w:w="3828" w:type="dxa"/>
            <w:shd w:val="clear" w:color="auto" w:fill="auto"/>
            <w:noWrap/>
            <w:vAlign w:val="center"/>
          </w:tcPr>
          <w:p w:rsidR="00B5773E" w:rsidRPr="00B5773E" w:rsidRDefault="00B5773E" w:rsidP="004C2BCD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  <w:r w:rsidRPr="00B5773E">
              <w:rPr>
                <w:rFonts w:ascii="Arial" w:hAnsi="Arial"/>
              </w:rPr>
              <w:t>4.</w:t>
            </w:r>
            <w:r w:rsidR="004C2BCD">
              <w:rPr>
                <w:rFonts w:ascii="Arial" w:hAnsi="Arial"/>
              </w:rPr>
              <w:t>7</w:t>
            </w:r>
            <w:proofErr w:type="gramStart"/>
            <w:r w:rsidRPr="00B5773E">
              <w:rPr>
                <w:rFonts w:ascii="Arial" w:hAnsi="Arial"/>
              </w:rPr>
              <w:t xml:space="preserve">  </w:t>
            </w:r>
            <w:proofErr w:type="gramEnd"/>
            <w:r w:rsidRPr="00B5773E">
              <w:rPr>
                <w:rFonts w:ascii="Arial" w:hAnsi="Arial"/>
              </w:rPr>
              <w:t>Altre informazioni ritenute utili</w:t>
            </w:r>
          </w:p>
        </w:tc>
        <w:tc>
          <w:tcPr>
            <w:tcW w:w="6237" w:type="dxa"/>
            <w:shd w:val="clear" w:color="auto" w:fill="auto"/>
            <w:noWrap/>
            <w:vAlign w:val="center"/>
          </w:tcPr>
          <w:p w:rsidR="00B5773E" w:rsidRPr="00B5773E" w:rsidRDefault="00B5773E" w:rsidP="009C7C92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</w:rPr>
            </w:pPr>
          </w:p>
        </w:tc>
      </w:tr>
    </w:tbl>
    <w:p w:rsidR="004C2BCD" w:rsidRDefault="004C2BCD" w:rsidP="004C2B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360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5 – LUOGO </w:t>
      </w:r>
      <w:proofErr w:type="spellStart"/>
      <w:r>
        <w:rPr>
          <w:rFonts w:ascii="Arial" w:hAnsi="Arial"/>
          <w:b/>
          <w:sz w:val="24"/>
        </w:rPr>
        <w:t>DI</w:t>
      </w:r>
      <w:proofErr w:type="spellEnd"/>
      <w:r>
        <w:rPr>
          <w:rFonts w:ascii="Arial" w:hAnsi="Arial"/>
          <w:b/>
          <w:sz w:val="24"/>
        </w:rPr>
        <w:t xml:space="preserve"> ESECUZIONE DELLE PROVE</w:t>
      </w:r>
    </w:p>
    <w:p w:rsidR="004C2BCD" w:rsidRDefault="004C2BCD" w:rsidP="004C2BC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120"/>
        <w:jc w:val="both"/>
        <w:rPr>
          <w:rFonts w:ascii="Arial" w:hAnsi="Arial"/>
          <w:i/>
          <w:sz w:val="18"/>
          <w:szCs w:val="18"/>
        </w:rPr>
      </w:pPr>
      <w:r w:rsidRPr="004C2BCD">
        <w:rPr>
          <w:rFonts w:ascii="Arial" w:hAnsi="Arial"/>
          <w:i/>
          <w:sz w:val="18"/>
          <w:szCs w:val="18"/>
        </w:rPr>
        <w:t xml:space="preserve">NOTA: Italcert non </w:t>
      </w:r>
      <w:proofErr w:type="gramStart"/>
      <w:r w:rsidRPr="004C2BCD">
        <w:rPr>
          <w:rFonts w:ascii="Arial" w:hAnsi="Arial"/>
          <w:i/>
          <w:sz w:val="18"/>
          <w:szCs w:val="18"/>
        </w:rPr>
        <w:t>dispone di</w:t>
      </w:r>
      <w:proofErr w:type="gramEnd"/>
      <w:r w:rsidRPr="004C2BCD">
        <w:rPr>
          <w:rFonts w:ascii="Arial" w:hAnsi="Arial"/>
          <w:i/>
          <w:sz w:val="18"/>
          <w:szCs w:val="18"/>
        </w:rPr>
        <w:t xml:space="preserve"> </w:t>
      </w:r>
      <w:r>
        <w:rPr>
          <w:rFonts w:ascii="Arial" w:hAnsi="Arial"/>
          <w:i/>
          <w:sz w:val="18"/>
          <w:szCs w:val="18"/>
        </w:rPr>
        <w:t xml:space="preserve">prassi di </w:t>
      </w:r>
      <w:r w:rsidRPr="004C2BCD">
        <w:rPr>
          <w:rFonts w:ascii="Arial" w:hAnsi="Arial"/>
          <w:i/>
          <w:sz w:val="18"/>
          <w:szCs w:val="18"/>
        </w:rPr>
        <w:t xml:space="preserve">un proprio campo prove dove effettuare le misurazioni. </w:t>
      </w:r>
    </w:p>
    <w:tbl>
      <w:tblPr>
        <w:tblW w:w="10065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222"/>
        <w:gridCol w:w="993"/>
        <w:gridCol w:w="850"/>
      </w:tblGrid>
      <w:tr w:rsidR="004C2BCD" w:rsidRPr="00467BD8" w:rsidTr="004C2BCD">
        <w:trPr>
          <w:trHeight w:val="406"/>
        </w:trPr>
        <w:tc>
          <w:tcPr>
            <w:tcW w:w="8222" w:type="dxa"/>
            <w:shd w:val="clear" w:color="auto" w:fill="auto"/>
            <w:noWrap/>
            <w:vAlign w:val="center"/>
          </w:tcPr>
          <w:p w:rsidR="004C2BCD" w:rsidRPr="00467BD8" w:rsidRDefault="004C2BCD" w:rsidP="00EE7172">
            <w:pPr>
              <w:overflowPunct/>
              <w:autoSpaceDE/>
              <w:autoSpaceDN/>
              <w:adjustRightInd/>
              <w:spacing w:before="120" w:after="120"/>
              <w:jc w:val="both"/>
              <w:textAlignment w:val="auto"/>
              <w:rPr>
                <w:rFonts w:ascii="Wingdings" w:hAnsi="Wingdings" w:cs="Arial"/>
              </w:rPr>
            </w:pPr>
            <w:r>
              <w:rPr>
                <w:rFonts w:ascii="Arial" w:eastAsia="Wingdings" w:hAnsi="Arial" w:cs="Arial"/>
              </w:rPr>
              <w:t>Il richiedente può rendere disponibile un luogo per l’effettuazione delle misure</w:t>
            </w:r>
            <w:r w:rsidR="00EE7172">
              <w:rPr>
                <w:rFonts w:ascii="Arial" w:eastAsia="Wingdings" w:hAnsi="Arial" w:cs="Arial"/>
              </w:rPr>
              <w:t xml:space="preserve"> da parte degli ispettori di ITALCERT</w:t>
            </w:r>
            <w:r>
              <w:rPr>
                <w:rFonts w:ascii="Arial" w:eastAsia="Wingdings" w:hAnsi="Arial" w:cs="Arial"/>
              </w:rPr>
              <w:t xml:space="preserve">, idoneo </w:t>
            </w:r>
            <w:proofErr w:type="gramStart"/>
            <w:r>
              <w:rPr>
                <w:rFonts w:ascii="Arial" w:eastAsia="Wingdings" w:hAnsi="Arial" w:cs="Arial"/>
              </w:rPr>
              <w:t>in relazione ai</w:t>
            </w:r>
            <w:proofErr w:type="gramEnd"/>
            <w:r>
              <w:rPr>
                <w:rFonts w:ascii="Arial" w:eastAsia="Wingdings" w:hAnsi="Arial" w:cs="Arial"/>
              </w:rPr>
              <w:t xml:space="preserve"> requisiti richieste dalla direttiva e dalle norme di riferimento?</w:t>
            </w:r>
          </w:p>
        </w:tc>
        <w:tc>
          <w:tcPr>
            <w:tcW w:w="993" w:type="dxa"/>
            <w:vAlign w:val="center"/>
          </w:tcPr>
          <w:p w:rsidR="004C2BCD" w:rsidRPr="00467BD8" w:rsidRDefault="004C2BCD" w:rsidP="004C2BCD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Arial" w:eastAsia="Wingdings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SI </w:t>
            </w:r>
            <w:r w:rsidR="00DE57E3" w:rsidRPr="00A83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12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57E3">
              <w:rPr>
                <w:rFonts w:ascii="Arial" w:hAnsi="Arial" w:cs="Arial"/>
                <w:sz w:val="18"/>
                <w:szCs w:val="18"/>
              </w:rPr>
            </w:r>
            <w:r w:rsidR="00DE5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57E3" w:rsidRPr="00A83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4C2BCD" w:rsidRPr="00467BD8" w:rsidRDefault="004C2BCD" w:rsidP="004C2BCD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Arial" w:eastAsia="Wingdings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="00DE57E3" w:rsidRPr="00A83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12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57E3">
              <w:rPr>
                <w:rFonts w:ascii="Arial" w:hAnsi="Arial" w:cs="Arial"/>
                <w:sz w:val="18"/>
                <w:szCs w:val="18"/>
              </w:rPr>
            </w:r>
            <w:r w:rsidR="00DE5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57E3" w:rsidRPr="00A83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E7172" w:rsidRPr="00467BD8" w:rsidTr="00EE7172">
        <w:trPr>
          <w:trHeight w:val="406"/>
        </w:trPr>
        <w:tc>
          <w:tcPr>
            <w:tcW w:w="8222" w:type="dxa"/>
            <w:shd w:val="clear" w:color="auto" w:fill="auto"/>
            <w:noWrap/>
            <w:vAlign w:val="center"/>
          </w:tcPr>
          <w:p w:rsidR="00EE7172" w:rsidRPr="00467BD8" w:rsidRDefault="00EE7172" w:rsidP="004C2BCD">
            <w:pPr>
              <w:overflowPunct/>
              <w:autoSpaceDE/>
              <w:autoSpaceDN/>
              <w:adjustRightInd/>
              <w:spacing w:before="120" w:after="120"/>
              <w:textAlignment w:val="auto"/>
              <w:rPr>
                <w:rFonts w:ascii="Wingdings" w:hAnsi="Wingdings" w:cs="Arial"/>
              </w:rPr>
            </w:pPr>
            <w:r w:rsidRPr="00EE7172">
              <w:rPr>
                <w:rFonts w:ascii="Arial" w:eastAsia="Wingdings" w:hAnsi="Arial" w:cs="Arial"/>
              </w:rPr>
              <w:t xml:space="preserve">Se sì, il </w:t>
            </w:r>
            <w:r>
              <w:rPr>
                <w:rFonts w:ascii="Arial" w:eastAsia="Wingdings" w:hAnsi="Arial" w:cs="Arial"/>
              </w:rPr>
              <w:t>luogo è nelle vicinanze della sede del richiedente?</w:t>
            </w:r>
          </w:p>
        </w:tc>
        <w:tc>
          <w:tcPr>
            <w:tcW w:w="993" w:type="dxa"/>
            <w:vAlign w:val="center"/>
          </w:tcPr>
          <w:p w:rsidR="00EE7172" w:rsidRPr="00467BD8" w:rsidRDefault="00EE7172" w:rsidP="00EE7172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Arial" w:eastAsia="Wingdings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SI </w:t>
            </w:r>
            <w:r w:rsidR="00DE57E3" w:rsidRPr="00A83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12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57E3">
              <w:rPr>
                <w:rFonts w:ascii="Arial" w:hAnsi="Arial" w:cs="Arial"/>
                <w:sz w:val="18"/>
                <w:szCs w:val="18"/>
              </w:rPr>
            </w:r>
            <w:r w:rsidR="00DE5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57E3" w:rsidRPr="00A83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50" w:type="dxa"/>
            <w:vAlign w:val="center"/>
          </w:tcPr>
          <w:p w:rsidR="00EE7172" w:rsidRPr="00467BD8" w:rsidRDefault="00EE7172" w:rsidP="00EE7172">
            <w:pPr>
              <w:overflowPunct/>
              <w:autoSpaceDE/>
              <w:autoSpaceDN/>
              <w:adjustRightInd/>
              <w:spacing w:before="120" w:after="120"/>
              <w:jc w:val="center"/>
              <w:textAlignment w:val="auto"/>
              <w:rPr>
                <w:rFonts w:ascii="Arial" w:eastAsia="Wingdings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 </w:t>
            </w:r>
            <w:r w:rsidR="00DE57E3" w:rsidRPr="00A83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312D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E57E3">
              <w:rPr>
                <w:rFonts w:ascii="Arial" w:hAnsi="Arial" w:cs="Arial"/>
                <w:sz w:val="18"/>
                <w:szCs w:val="18"/>
              </w:rPr>
            </w:r>
            <w:r w:rsidR="00DE57E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DE57E3" w:rsidRPr="00A83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4C2BCD" w:rsidRDefault="004C2BCD"/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710"/>
        <w:gridCol w:w="2976"/>
        <w:gridCol w:w="1984"/>
        <w:gridCol w:w="4395"/>
      </w:tblGrid>
      <w:tr w:rsidR="00B5773E" w:rsidRPr="00114920" w:rsidTr="00376F34">
        <w:trPr>
          <w:cantSplit/>
          <w:trHeight w:val="51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5773E" w:rsidRPr="00AA1B09" w:rsidRDefault="00B5773E" w:rsidP="00893385">
            <w:pPr>
              <w:spacing w:before="120"/>
              <w:ind w:left="-7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AA1B09">
              <w:rPr>
                <w:rFonts w:ascii="Arial" w:hAnsi="Arial" w:cs="Arial"/>
                <w:i/>
                <w:sz w:val="16"/>
                <w:szCs w:val="16"/>
              </w:rPr>
              <w:t xml:space="preserve">Ai sensi del D.L. 196 del 30.06.2003, Art. 13, vi comunichiamo che i dati da Lei forniti </w:t>
            </w:r>
            <w:proofErr w:type="gramStart"/>
            <w:r w:rsidRPr="00AA1B09">
              <w:rPr>
                <w:rFonts w:ascii="Arial" w:hAnsi="Arial" w:cs="Arial"/>
                <w:i/>
                <w:sz w:val="16"/>
                <w:szCs w:val="16"/>
              </w:rPr>
              <w:t>vengono</w:t>
            </w:r>
            <w:proofErr w:type="gramEnd"/>
            <w:r w:rsidRPr="00AA1B09">
              <w:rPr>
                <w:rFonts w:ascii="Arial" w:hAnsi="Arial" w:cs="Arial"/>
                <w:i/>
                <w:sz w:val="16"/>
                <w:szCs w:val="16"/>
              </w:rPr>
              <w:t xml:space="preserve"> raccolti da ITALCERT con l’esclusiva finalità di svolgere le pratiche di tipo amministrativo/contabile e di ottemperare ai doveri richiesti da ACCREDIA in qualità di Ente di Certificazione. I dati che Vi </w:t>
            </w:r>
            <w:proofErr w:type="gramStart"/>
            <w:r w:rsidRPr="00AA1B09">
              <w:rPr>
                <w:rFonts w:ascii="Arial" w:hAnsi="Arial" w:cs="Arial"/>
                <w:i/>
                <w:sz w:val="16"/>
                <w:szCs w:val="16"/>
              </w:rPr>
              <w:t>richiediamo</w:t>
            </w:r>
            <w:proofErr w:type="gramEnd"/>
            <w:r w:rsidRPr="00AA1B09">
              <w:rPr>
                <w:rFonts w:ascii="Arial" w:hAnsi="Arial" w:cs="Arial"/>
                <w:i/>
                <w:sz w:val="16"/>
                <w:szCs w:val="16"/>
              </w:rPr>
              <w:t xml:space="preserve"> sono indispensabili per la gestione della pratica di Certificazione. La trasmissione della presente domanda equivale </w:t>
            </w:r>
            <w:proofErr w:type="gramStart"/>
            <w:r w:rsidRPr="00AA1B09">
              <w:rPr>
                <w:rFonts w:ascii="Arial" w:hAnsi="Arial" w:cs="Arial"/>
                <w:i/>
                <w:sz w:val="16"/>
                <w:szCs w:val="16"/>
              </w:rPr>
              <w:t>ad</w:t>
            </w:r>
            <w:proofErr w:type="gramEnd"/>
            <w:r w:rsidRPr="00AA1B09">
              <w:rPr>
                <w:rFonts w:ascii="Arial" w:hAnsi="Arial" w:cs="Arial"/>
                <w:i/>
                <w:sz w:val="16"/>
                <w:szCs w:val="16"/>
              </w:rPr>
              <w:t xml:space="preserve"> un implicito assenso al trattamento dei Vostri dati. In caso di conseguimento della certificazione i dati </w:t>
            </w:r>
            <w:proofErr w:type="gramStart"/>
            <w:r w:rsidRPr="00AA1B09">
              <w:rPr>
                <w:rFonts w:ascii="Arial" w:hAnsi="Arial" w:cs="Arial"/>
                <w:i/>
                <w:sz w:val="16"/>
                <w:szCs w:val="16"/>
              </w:rPr>
              <w:t>ad</w:t>
            </w:r>
            <w:proofErr w:type="gramEnd"/>
            <w:r w:rsidRPr="00AA1B09">
              <w:rPr>
                <w:rFonts w:ascii="Arial" w:hAnsi="Arial" w:cs="Arial"/>
                <w:i/>
                <w:sz w:val="16"/>
                <w:szCs w:val="16"/>
              </w:rPr>
              <w:t xml:space="preserve"> essa correlati (ragione sociale, indirizzo, validità e numero del certificato) saranno resi pubblici. ITALCERT assicura in ogni momento l’esercizio da parte Vostra dei diritti di cui all’Art. </w:t>
            </w:r>
            <w:proofErr w:type="gramStart"/>
            <w:r w:rsidRPr="00AA1B09">
              <w:rPr>
                <w:rFonts w:ascii="Arial" w:hAnsi="Arial" w:cs="Arial"/>
                <w:i/>
                <w:sz w:val="16"/>
                <w:szCs w:val="16"/>
              </w:rPr>
              <w:t>7</w:t>
            </w:r>
            <w:proofErr w:type="gramEnd"/>
            <w:r w:rsidRPr="00AA1B09">
              <w:rPr>
                <w:rFonts w:ascii="Arial" w:hAnsi="Arial" w:cs="Arial"/>
                <w:i/>
                <w:sz w:val="16"/>
                <w:szCs w:val="16"/>
              </w:rPr>
              <w:t xml:space="preserve"> del D.L. 196 del 30.06.2003. Il titolare del trattamento dei dati è ITALCERT, Viale Sarca 336, Milano. </w:t>
            </w:r>
          </w:p>
        </w:tc>
      </w:tr>
      <w:tr w:rsidR="00AA1B09" w:rsidRPr="00114920" w:rsidTr="00376F34">
        <w:trPr>
          <w:cantSplit/>
          <w:trHeight w:val="510"/>
        </w:trPr>
        <w:tc>
          <w:tcPr>
            <w:tcW w:w="1006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A1B09" w:rsidRPr="00AA1B09" w:rsidRDefault="00AA1B09" w:rsidP="00893385">
            <w:pPr>
              <w:spacing w:before="120"/>
              <w:ind w:left="-70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B5773E" w:rsidRPr="00114920" w:rsidTr="00376F34">
        <w:trPr>
          <w:cantSplit/>
          <w:trHeight w:val="51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B5773E" w:rsidRPr="00AA1B09" w:rsidRDefault="00BB4A18" w:rsidP="00893385">
            <w:pPr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1B09">
              <w:rPr>
                <w:rFonts w:ascii="Arial" w:hAnsi="Arial" w:cs="Arial"/>
                <w:b/>
                <w:sz w:val="16"/>
                <w:szCs w:val="16"/>
              </w:rPr>
              <w:t>Data: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B5773E" w:rsidRDefault="00B5773E" w:rsidP="00893385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B5773E" w:rsidRPr="00AA1B09" w:rsidRDefault="00BB4A18" w:rsidP="00893385">
            <w:pPr>
              <w:spacing w:before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A1B09">
              <w:rPr>
                <w:rFonts w:ascii="Arial" w:hAnsi="Arial" w:cs="Arial"/>
                <w:b/>
                <w:sz w:val="16"/>
                <w:szCs w:val="16"/>
              </w:rPr>
              <w:t>Timbro e firma del Legale Rappresentante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5773E" w:rsidRDefault="00B5773E" w:rsidP="00893385">
            <w:pPr>
              <w:spacing w:before="12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5773E" w:rsidRDefault="00B577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hAnsi="Arial"/>
        </w:rPr>
      </w:pPr>
    </w:p>
    <w:p w:rsidR="007D2807" w:rsidRDefault="007D2807" w:rsidP="00B5773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sz w:val="16"/>
        </w:rPr>
      </w:pPr>
    </w:p>
    <w:sectPr w:rsidR="007D2807" w:rsidSect="00DE57E3">
      <w:headerReference w:type="default" r:id="rId10"/>
      <w:footerReference w:type="default" r:id="rId11"/>
      <w:pgSz w:w="11907" w:h="16840" w:code="9"/>
      <w:pgMar w:top="1473" w:right="1134" w:bottom="1134" w:left="1418" w:header="993" w:footer="798" w:gutter="0"/>
      <w:paperSrc w:first="7" w:other="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20C" w:rsidRDefault="0021420C">
      <w:r>
        <w:separator/>
      </w:r>
    </w:p>
  </w:endnote>
  <w:endnote w:type="continuationSeparator" w:id="0">
    <w:p w:rsidR="0021420C" w:rsidRDefault="00214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420C" w:rsidRDefault="00F15251">
    <w:pPr>
      <w:pStyle w:val="Pidipagina"/>
    </w:pPr>
    <w:fldSimple w:instr=" FILENAME  \* Lower  \* MERGEFORMAT ">
      <w:r>
        <w:rPr>
          <w:rFonts w:ascii="Arial" w:hAnsi="Arial"/>
          <w:noProof/>
          <w:sz w:val="14"/>
        </w:rPr>
        <w:t>ned01_4 richiesta di offerta.docx</w:t>
      </w:r>
    </w:fldSimple>
    <w:r w:rsidR="0021420C">
      <w:rPr>
        <w:rFonts w:ascii="Arial" w:hAnsi="Arial"/>
        <w:sz w:val="14"/>
      </w:rPr>
      <w:t xml:space="preserve"> </w:t>
    </w:r>
    <w:r w:rsidR="0021420C">
      <w:rPr>
        <w:rFonts w:ascii="Arial" w:hAnsi="Arial"/>
        <w:sz w:val="14"/>
      </w:rPr>
      <w:tab/>
    </w:r>
    <w:r w:rsidR="0021420C">
      <w:rPr>
        <w:rFonts w:ascii="Arial" w:hAnsi="Arial"/>
        <w:sz w:val="14"/>
      </w:rPr>
      <w:fldChar w:fldCharType="begin"/>
    </w:r>
    <w:r w:rsidR="0021420C">
      <w:rPr>
        <w:rFonts w:ascii="Arial" w:hAnsi="Arial"/>
        <w:sz w:val="14"/>
      </w:rPr>
      <w:instrText xml:space="preserve"> PAGE  \* Arabic  \* MERGEFORMAT </w:instrText>
    </w:r>
    <w:r w:rsidR="0021420C">
      <w:rPr>
        <w:rFonts w:ascii="Arial" w:hAnsi="Arial"/>
        <w:sz w:val="14"/>
      </w:rPr>
      <w:fldChar w:fldCharType="separate"/>
    </w:r>
    <w:r>
      <w:rPr>
        <w:rFonts w:ascii="Arial" w:hAnsi="Arial"/>
        <w:noProof/>
        <w:sz w:val="14"/>
      </w:rPr>
      <w:t>2</w:t>
    </w:r>
    <w:r w:rsidR="0021420C">
      <w:rPr>
        <w:rFonts w:ascii="Arial" w:hAnsi="Arial"/>
        <w:sz w:val="14"/>
      </w:rPr>
      <w:fldChar w:fldCharType="end"/>
    </w:r>
    <w:r w:rsidR="0021420C">
      <w:rPr>
        <w:rFonts w:ascii="Arial" w:hAnsi="Arial"/>
        <w:sz w:val="14"/>
      </w:rPr>
      <w:t xml:space="preserve"> di </w:t>
    </w:r>
    <w:proofErr w:type="gramStart"/>
    <w:r w:rsidR="0021420C">
      <w:rPr>
        <w:rFonts w:ascii="Arial" w:hAnsi="Arial"/>
        <w:sz w:val="14"/>
      </w:rPr>
      <w:t>2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20C" w:rsidRDefault="0021420C">
      <w:r>
        <w:separator/>
      </w:r>
    </w:p>
  </w:footnote>
  <w:footnote w:type="continuationSeparator" w:id="0">
    <w:p w:rsidR="0021420C" w:rsidRDefault="002142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4605"/>
      <w:gridCol w:w="4606"/>
    </w:tblGrid>
    <w:tr w:rsidR="0021420C" w:rsidTr="000D6329">
      <w:tc>
        <w:tcPr>
          <w:tcW w:w="4605" w:type="dxa"/>
        </w:tcPr>
        <w:p w:rsidR="0021420C" w:rsidRDefault="0021420C" w:rsidP="00893385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866900" cy="723900"/>
                <wp:effectExtent l="19050" t="0" r="0" b="0"/>
                <wp:docPr id="1" name="Immagine 1" descr="logo%20Italce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%20Italce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21420C" w:rsidRDefault="0021420C" w:rsidP="000D6329">
          <w:pPr>
            <w:pStyle w:val="Intestazione"/>
            <w:jc w:val="center"/>
            <w:rPr>
              <w:rFonts w:ascii="Arial" w:hAnsi="Arial" w:cs="Arial"/>
              <w:b/>
              <w:bCs/>
              <w:shadow/>
              <w:sz w:val="24"/>
              <w:szCs w:val="24"/>
            </w:rPr>
          </w:pPr>
          <w:r w:rsidRPr="000D6329">
            <w:rPr>
              <w:rFonts w:ascii="Arial" w:hAnsi="Arial" w:cs="Arial"/>
              <w:b/>
              <w:bCs/>
              <w:shadow/>
              <w:sz w:val="24"/>
              <w:szCs w:val="24"/>
            </w:rPr>
            <w:t>DIRETTIVA 2000/14/CE</w:t>
          </w:r>
        </w:p>
        <w:p w:rsidR="0021420C" w:rsidRPr="000D6329" w:rsidRDefault="00F15251" w:rsidP="00F15251">
          <w:pPr>
            <w:pStyle w:val="Intestazione"/>
            <w:jc w:val="center"/>
          </w:pPr>
          <w:r>
            <w:rPr>
              <w:rFonts w:ascii="Arial" w:hAnsi="Arial" w:cs="Arial"/>
              <w:b/>
              <w:bCs/>
              <w:shadow/>
              <w:sz w:val="24"/>
              <w:szCs w:val="24"/>
            </w:rPr>
            <w:t>DOMANDA</w:t>
          </w:r>
        </w:p>
      </w:tc>
    </w:tr>
  </w:tbl>
  <w:p w:rsidR="0021420C" w:rsidRDefault="0021420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375A7"/>
    <w:multiLevelType w:val="hybridMultilevel"/>
    <w:tmpl w:val="D792B348"/>
    <w:lvl w:ilvl="0" w:tplc="DF4CF2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42B4E40"/>
    <w:multiLevelType w:val="multilevel"/>
    <w:tmpl w:val="E8361BA6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>
    <w:nsid w:val="77E56637"/>
    <w:multiLevelType w:val="multilevel"/>
    <w:tmpl w:val="E8361BA6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proofState w:spelling="clean" w:grammar="clean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EA2411"/>
    <w:rsid w:val="000800D9"/>
    <w:rsid w:val="000C2C7B"/>
    <w:rsid w:val="000D6329"/>
    <w:rsid w:val="001938BF"/>
    <w:rsid w:val="001D5364"/>
    <w:rsid w:val="0021420C"/>
    <w:rsid w:val="00233696"/>
    <w:rsid w:val="002E0CBE"/>
    <w:rsid w:val="00307036"/>
    <w:rsid w:val="003636CB"/>
    <w:rsid w:val="00376F34"/>
    <w:rsid w:val="003934CF"/>
    <w:rsid w:val="00436FD4"/>
    <w:rsid w:val="00467BD8"/>
    <w:rsid w:val="004C2BCD"/>
    <w:rsid w:val="004F4E0F"/>
    <w:rsid w:val="00530898"/>
    <w:rsid w:val="00614AB4"/>
    <w:rsid w:val="00626FD6"/>
    <w:rsid w:val="00653A95"/>
    <w:rsid w:val="00674062"/>
    <w:rsid w:val="00697277"/>
    <w:rsid w:val="006C5531"/>
    <w:rsid w:val="00795CF4"/>
    <w:rsid w:val="007D2807"/>
    <w:rsid w:val="00867E3A"/>
    <w:rsid w:val="00893385"/>
    <w:rsid w:val="008E7FF1"/>
    <w:rsid w:val="00960049"/>
    <w:rsid w:val="009C7C92"/>
    <w:rsid w:val="009D3FCF"/>
    <w:rsid w:val="00AA1B09"/>
    <w:rsid w:val="00B21A11"/>
    <w:rsid w:val="00B5773E"/>
    <w:rsid w:val="00B7748B"/>
    <w:rsid w:val="00BB4A18"/>
    <w:rsid w:val="00BE2F4F"/>
    <w:rsid w:val="00BF6E1D"/>
    <w:rsid w:val="00C15A70"/>
    <w:rsid w:val="00C325A8"/>
    <w:rsid w:val="00CC27AA"/>
    <w:rsid w:val="00D05C64"/>
    <w:rsid w:val="00D9776A"/>
    <w:rsid w:val="00DD56FE"/>
    <w:rsid w:val="00DE57E3"/>
    <w:rsid w:val="00DF2FCE"/>
    <w:rsid w:val="00E14A6C"/>
    <w:rsid w:val="00E40F94"/>
    <w:rsid w:val="00EA2411"/>
    <w:rsid w:val="00EB0642"/>
    <w:rsid w:val="00EC0B7F"/>
    <w:rsid w:val="00ED4FE5"/>
    <w:rsid w:val="00EE7172"/>
    <w:rsid w:val="00F15251"/>
    <w:rsid w:val="00F2222B"/>
    <w:rsid w:val="00F406F9"/>
    <w:rsid w:val="00F97AF4"/>
    <w:rsid w:val="00FB6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57E3"/>
    <w:pPr>
      <w:overflowPunct w:val="0"/>
      <w:autoSpaceDE w:val="0"/>
      <w:autoSpaceDN w:val="0"/>
      <w:adjustRightInd w:val="0"/>
      <w:textAlignment w:val="baseline"/>
    </w:pPr>
    <w:rPr>
      <w:rFonts w:ascii="CG Times" w:hAnsi="CG Times"/>
    </w:rPr>
  </w:style>
  <w:style w:type="paragraph" w:styleId="Titolo1">
    <w:name w:val="heading 1"/>
    <w:basedOn w:val="Normale"/>
    <w:next w:val="Normale"/>
    <w:qFormat/>
    <w:rsid w:val="00DE57E3"/>
    <w:pPr>
      <w:spacing w:before="240"/>
      <w:outlineLvl w:val="0"/>
    </w:pPr>
    <w:rPr>
      <w:rFonts w:ascii="Helv" w:hAnsi="Helv"/>
      <w:b/>
      <w:sz w:val="24"/>
      <w:u w:val="single"/>
    </w:rPr>
  </w:style>
  <w:style w:type="paragraph" w:styleId="Titolo2">
    <w:name w:val="heading 2"/>
    <w:basedOn w:val="Normale"/>
    <w:next w:val="Normale"/>
    <w:qFormat/>
    <w:rsid w:val="00DE57E3"/>
    <w:pPr>
      <w:spacing w:before="120"/>
      <w:outlineLvl w:val="1"/>
    </w:pPr>
    <w:rPr>
      <w:rFonts w:ascii="Helv" w:hAnsi="Helv"/>
      <w:b/>
      <w:sz w:val="24"/>
    </w:rPr>
  </w:style>
  <w:style w:type="paragraph" w:styleId="Titolo3">
    <w:name w:val="heading 3"/>
    <w:basedOn w:val="Normale"/>
    <w:next w:val="Rientronormale"/>
    <w:qFormat/>
    <w:rsid w:val="00DE57E3"/>
    <w:pPr>
      <w:ind w:left="354"/>
      <w:outlineLvl w:val="2"/>
    </w:pPr>
    <w:rPr>
      <w:b/>
      <w:sz w:val="24"/>
    </w:rPr>
  </w:style>
  <w:style w:type="paragraph" w:styleId="Titolo6">
    <w:name w:val="heading 6"/>
    <w:basedOn w:val="Normale"/>
    <w:next w:val="Rientronormale"/>
    <w:qFormat/>
    <w:rsid w:val="00DE57E3"/>
    <w:pPr>
      <w:ind w:left="708"/>
      <w:jc w:val="both"/>
      <w:outlineLvl w:val="5"/>
    </w:pPr>
    <w:rPr>
      <w:rFonts w:ascii="Arial" w:hAnsi="Arial"/>
      <w:u w:val="single"/>
    </w:rPr>
  </w:style>
  <w:style w:type="paragraph" w:styleId="Titolo8">
    <w:name w:val="heading 8"/>
    <w:basedOn w:val="Normale"/>
    <w:next w:val="Normale"/>
    <w:qFormat/>
    <w:rsid w:val="00DE57E3"/>
    <w:pPr>
      <w:spacing w:before="240" w:after="60"/>
      <w:outlineLvl w:val="7"/>
    </w:pPr>
    <w:rPr>
      <w:rFonts w:ascii="Times New Roman" w:hAnsi="Times New Roman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normale">
    <w:name w:val="Normal Indent"/>
    <w:basedOn w:val="Normale"/>
    <w:semiHidden/>
    <w:rsid w:val="00DE57E3"/>
    <w:pPr>
      <w:ind w:left="708"/>
    </w:pPr>
  </w:style>
  <w:style w:type="paragraph" w:styleId="Pidipagina">
    <w:name w:val="footer"/>
    <w:basedOn w:val="Normale"/>
    <w:semiHidden/>
    <w:rsid w:val="00DE57E3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semiHidden/>
    <w:rsid w:val="00DE57E3"/>
    <w:pPr>
      <w:tabs>
        <w:tab w:val="center" w:pos="4819"/>
        <w:tab w:val="right" w:pos="9071"/>
      </w:tabs>
    </w:pPr>
  </w:style>
  <w:style w:type="paragraph" w:customStyle="1" w:styleId="testonotadichiusura">
    <w:name w:val="testo nota di chiusura"/>
    <w:basedOn w:val="Normale"/>
    <w:rsid w:val="00DE57E3"/>
  </w:style>
  <w:style w:type="paragraph" w:customStyle="1" w:styleId="Testo1">
    <w:name w:val="Testo 1"/>
    <w:basedOn w:val="Normale"/>
    <w:rsid w:val="00DE57E3"/>
    <w:pPr>
      <w:jc w:val="both"/>
    </w:pPr>
    <w:rPr>
      <w:sz w:val="24"/>
    </w:rPr>
  </w:style>
  <w:style w:type="paragraph" w:styleId="Corpodeltesto">
    <w:name w:val="Body Text"/>
    <w:basedOn w:val="Normale"/>
    <w:semiHidden/>
    <w:rsid w:val="00DE57E3"/>
    <w:pPr>
      <w:tabs>
        <w:tab w:val="left" w:pos="4820"/>
      </w:tabs>
      <w:spacing w:line="360" w:lineRule="auto"/>
      <w:jc w:val="both"/>
    </w:pPr>
    <w:rPr>
      <w:rFonts w:ascii="Helv" w:hAnsi="Helv"/>
    </w:rPr>
  </w:style>
  <w:style w:type="paragraph" w:styleId="Testonotadichiusura0">
    <w:name w:val="endnote text"/>
    <w:basedOn w:val="Normale"/>
    <w:semiHidden/>
    <w:rsid w:val="00DE57E3"/>
  </w:style>
  <w:style w:type="paragraph" w:customStyle="1" w:styleId="Corpodeltesto21">
    <w:name w:val="Corpo del testo 21"/>
    <w:basedOn w:val="Normale"/>
    <w:rsid w:val="00DE57E3"/>
    <w:pPr>
      <w:ind w:left="709"/>
      <w:jc w:val="both"/>
    </w:pPr>
    <w:rPr>
      <w:rFonts w:ascii="Arial" w:hAnsi="Arial"/>
    </w:rPr>
  </w:style>
  <w:style w:type="paragraph" w:customStyle="1" w:styleId="Rientrocorpodeltesto21">
    <w:name w:val="Rientro corpo del testo 21"/>
    <w:basedOn w:val="Normale"/>
    <w:rsid w:val="00DE57E3"/>
    <w:pPr>
      <w:suppressAutoHyphens/>
      <w:ind w:left="142" w:hanging="142"/>
      <w:jc w:val="both"/>
    </w:pPr>
    <w:rPr>
      <w:rFonts w:ascii="Arial Narrow" w:hAnsi="Arial Narrow"/>
      <w:spacing w:val="-2"/>
    </w:rPr>
  </w:style>
  <w:style w:type="character" w:customStyle="1" w:styleId="Carattere1">
    <w:name w:val="Carattere1"/>
    <w:rsid w:val="00DE57E3"/>
    <w:rPr>
      <w:rFonts w:ascii="CG Times" w:hAnsi="CG Times"/>
      <w:noProof w:val="0"/>
      <w:lang w:val="it-IT"/>
    </w:rPr>
  </w:style>
  <w:style w:type="character" w:customStyle="1" w:styleId="Carattere10">
    <w:name w:val="Carattere1"/>
    <w:rsid w:val="00DE57E3"/>
    <w:rPr>
      <w:rFonts w:ascii="CG Times" w:hAnsi="CG Times"/>
      <w:noProof w:val="0"/>
      <w:lang w:val="it-IT"/>
    </w:rPr>
  </w:style>
  <w:style w:type="character" w:styleId="Collegamentoipertestuale">
    <w:name w:val="Hyperlink"/>
    <w:rsid w:val="00467BD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5A7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15A70"/>
    <w:rPr>
      <w:rFonts w:ascii="Tahoma" w:hAnsi="Tahoma" w:cs="Tahoma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21420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fi@italcert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talcert.it/Macchine_rumor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F378E1-45C2-4F58-8B1E-2ADCC6F62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439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PER LA CERTIFICAZIONE CE</vt:lpstr>
    </vt:vector>
  </TitlesOfParts>
  <Company>.</Company>
  <LinksUpToDate>false</LinksUpToDate>
  <CharactersWithSpaces>3346</CharactersWithSpaces>
  <SharedDoc>false</SharedDoc>
  <HLinks>
    <vt:vector size="6" baseType="variant">
      <vt:variant>
        <vt:i4>6160495</vt:i4>
      </vt:variant>
      <vt:variant>
        <vt:i4>0</vt:i4>
      </vt:variant>
      <vt:variant>
        <vt:i4>0</vt:i4>
      </vt:variant>
      <vt:variant>
        <vt:i4>5</vt:i4>
      </vt:variant>
      <vt:variant>
        <vt:lpwstr>mailto:schillaci@italcert.it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PER LA CERTIFICAZIONE CE</dc:title>
  <dc:creator>Claudio Vanossi</dc:creator>
  <cp:lastModifiedBy>Flavio Banfi</cp:lastModifiedBy>
  <cp:revision>3</cp:revision>
  <cp:lastPrinted>2013-11-13T10:16:00Z</cp:lastPrinted>
  <dcterms:created xsi:type="dcterms:W3CDTF">2018-03-23T06:13:00Z</dcterms:created>
  <dcterms:modified xsi:type="dcterms:W3CDTF">2018-03-23T06:20:00Z</dcterms:modified>
</cp:coreProperties>
</file>